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03E52C" w14:textId="29E3C6CF" w:rsidR="00092F65" w:rsidRDefault="00092F65" w:rsidP="00092F65">
      <w:pPr>
        <w:rPr>
          <w:sz w:val="32"/>
          <w:szCs w:val="32"/>
          <w:u w:val="single"/>
          <w:lang w:val="en-US"/>
        </w:rPr>
      </w:pPr>
      <w:r w:rsidRPr="00092F65">
        <w:rPr>
          <w:sz w:val="32"/>
          <w:szCs w:val="32"/>
          <w:u w:val="single"/>
          <w:lang w:val="en-US"/>
        </w:rPr>
        <w:t>Example of Good LSA Annual Review Comments</w:t>
      </w:r>
    </w:p>
    <w:p w14:paraId="181F095C" w14:textId="04F3C809" w:rsidR="00092F65" w:rsidRDefault="00092F65" w:rsidP="00092F65">
      <w:pPr>
        <w:rPr>
          <w:sz w:val="32"/>
          <w:szCs w:val="32"/>
          <w:lang w:val="en-US"/>
        </w:rPr>
      </w:pPr>
      <w:r>
        <w:rPr>
          <w:sz w:val="32"/>
          <w:szCs w:val="32"/>
          <w:lang w:val="en-US"/>
        </w:rPr>
        <w:t>Example of acceptable and unacceptable LSA</w:t>
      </w:r>
      <w:r w:rsidRPr="002F6666">
        <w:rPr>
          <w:sz w:val="32"/>
          <w:szCs w:val="32"/>
          <w:lang w:val="en-US"/>
        </w:rPr>
        <w:t xml:space="preserve"> Annual Review Comments</w:t>
      </w:r>
      <w:r>
        <w:rPr>
          <w:sz w:val="32"/>
          <w:szCs w:val="32"/>
          <w:lang w:val="en-US"/>
        </w:rPr>
        <w:t xml:space="preserve"> in red and suggested comments in green:</w:t>
      </w:r>
    </w:p>
    <w:p w14:paraId="4E7BA31F" w14:textId="75F0F738" w:rsidR="00092F65" w:rsidRPr="0027422D" w:rsidRDefault="00092F65" w:rsidP="00092F65">
      <w:pPr>
        <w:rPr>
          <w:color w:val="00B050"/>
          <w:sz w:val="32"/>
          <w:szCs w:val="32"/>
          <w:lang w:val="en-US"/>
        </w:rPr>
      </w:pPr>
      <w:r w:rsidRPr="0027422D">
        <w:rPr>
          <w:color w:val="00B050"/>
          <w:sz w:val="32"/>
          <w:szCs w:val="32"/>
          <w:lang w:val="en-US"/>
        </w:rPr>
        <w:t>The learner has settled in well and they are attentive in class, requiring light touch support only. Mainly providing confidence and reassurance that they are completing the set tasks to an adequate standard. The learner’s written work is of an excellent standard and this demonstrates that their understanding is good.</w:t>
      </w:r>
    </w:p>
    <w:p w14:paraId="782DC9CE" w14:textId="574269DA" w:rsidR="00092F65" w:rsidRPr="0027422D" w:rsidRDefault="00092F65" w:rsidP="00092F65">
      <w:pPr>
        <w:rPr>
          <w:color w:val="00B050"/>
          <w:sz w:val="32"/>
          <w:szCs w:val="32"/>
          <w:lang w:val="en-US"/>
        </w:rPr>
      </w:pPr>
      <w:r w:rsidRPr="0027422D">
        <w:rPr>
          <w:color w:val="00B050"/>
          <w:sz w:val="32"/>
          <w:szCs w:val="32"/>
          <w:lang w:val="en-US"/>
        </w:rPr>
        <w:t xml:space="preserve">The learner’s practical work has improved greatly after a tentative start initially. This learner required regular reassurance and practical demonstrations of safe practices, as well as being provided with additional opportunities to practice their practical skills. These areas of support have resulted in significant development in the </w:t>
      </w:r>
      <w:r w:rsidRPr="0027422D">
        <w:rPr>
          <w:color w:val="00B050"/>
          <w:sz w:val="32"/>
          <w:szCs w:val="32"/>
          <w:lang w:val="en-US"/>
        </w:rPr>
        <w:t>learner’s</w:t>
      </w:r>
      <w:r w:rsidRPr="0027422D">
        <w:rPr>
          <w:color w:val="00B050"/>
          <w:sz w:val="32"/>
          <w:szCs w:val="32"/>
          <w:lang w:val="en-US"/>
        </w:rPr>
        <w:t xml:space="preserve"> practical abilities.</w:t>
      </w:r>
    </w:p>
    <w:p w14:paraId="0FA3D31C" w14:textId="35C2623B" w:rsidR="00092F65" w:rsidRPr="0027422D" w:rsidRDefault="00092F65" w:rsidP="00092F65">
      <w:pPr>
        <w:rPr>
          <w:color w:val="00B050"/>
          <w:sz w:val="32"/>
          <w:szCs w:val="32"/>
          <w:lang w:val="en-US"/>
        </w:rPr>
      </w:pPr>
      <w:r w:rsidRPr="0027422D">
        <w:rPr>
          <w:color w:val="00B050"/>
          <w:sz w:val="32"/>
          <w:szCs w:val="32"/>
          <w:lang w:val="en-US"/>
        </w:rPr>
        <w:t xml:space="preserve">This learner does lack confidence socially and they are observed to be socially vulnerable at times. </w:t>
      </w:r>
      <w:r w:rsidRPr="0027422D">
        <w:rPr>
          <w:color w:val="00B050"/>
          <w:sz w:val="32"/>
          <w:szCs w:val="32"/>
          <w:lang w:val="en-US"/>
        </w:rPr>
        <w:t>Therefore,</w:t>
      </w:r>
      <w:r w:rsidRPr="0027422D">
        <w:rPr>
          <w:color w:val="00B050"/>
          <w:sz w:val="32"/>
          <w:szCs w:val="32"/>
          <w:lang w:val="en-US"/>
        </w:rPr>
        <w:t xml:space="preserve"> they have required a greater level of support during unstructured times of the day, providing prompting to initiate conversation with their peers and encouragement to involve themselves in the social interactions that take part within their group.</w:t>
      </w:r>
    </w:p>
    <w:p w14:paraId="1AE6829C" w14:textId="77777777" w:rsidR="00092F65" w:rsidRDefault="00092F65" w:rsidP="00092F65">
      <w:pPr>
        <w:rPr>
          <w:sz w:val="32"/>
          <w:szCs w:val="32"/>
          <w:lang w:val="en-US"/>
        </w:rPr>
      </w:pPr>
    </w:p>
    <w:p w14:paraId="68D8E931" w14:textId="77777777" w:rsidR="00092F65" w:rsidRDefault="00092F65" w:rsidP="00092F65">
      <w:pPr>
        <w:rPr>
          <w:color w:val="FF0000"/>
          <w:sz w:val="32"/>
          <w:szCs w:val="32"/>
          <w:lang w:val="en-US"/>
        </w:rPr>
      </w:pPr>
    </w:p>
    <w:p w14:paraId="1FAE1BDD" w14:textId="38492338" w:rsidR="00092F65" w:rsidRPr="00CD529E" w:rsidRDefault="00092F65" w:rsidP="00092F65">
      <w:pPr>
        <w:rPr>
          <w:color w:val="FF0000"/>
          <w:sz w:val="32"/>
          <w:szCs w:val="32"/>
          <w:lang w:val="en-US"/>
        </w:rPr>
      </w:pPr>
      <w:r w:rsidRPr="00CD529E">
        <w:rPr>
          <w:color w:val="FF0000"/>
          <w:sz w:val="32"/>
          <w:szCs w:val="32"/>
          <w:lang w:val="en-US"/>
        </w:rPr>
        <w:t xml:space="preserve">Learner refused to engage with written work at all. I try to involve </w:t>
      </w:r>
      <w:r>
        <w:rPr>
          <w:color w:val="FF0000"/>
          <w:sz w:val="32"/>
          <w:szCs w:val="32"/>
          <w:lang w:val="en-US"/>
        </w:rPr>
        <w:t>them</w:t>
      </w:r>
      <w:r w:rsidRPr="00CD529E">
        <w:rPr>
          <w:color w:val="FF0000"/>
          <w:sz w:val="32"/>
          <w:szCs w:val="32"/>
          <w:lang w:val="en-US"/>
        </w:rPr>
        <w:t xml:space="preserve"> but </w:t>
      </w:r>
      <w:r>
        <w:rPr>
          <w:color w:val="FF0000"/>
          <w:sz w:val="32"/>
          <w:szCs w:val="32"/>
          <w:lang w:val="en-US"/>
        </w:rPr>
        <w:t>t</w:t>
      </w:r>
      <w:r w:rsidRPr="00CD529E">
        <w:rPr>
          <w:color w:val="FF0000"/>
          <w:sz w:val="32"/>
          <w:szCs w:val="32"/>
          <w:lang w:val="en-US"/>
        </w:rPr>
        <w:t>he</w:t>
      </w:r>
      <w:r>
        <w:rPr>
          <w:color w:val="FF0000"/>
          <w:sz w:val="32"/>
          <w:szCs w:val="32"/>
          <w:lang w:val="en-US"/>
        </w:rPr>
        <w:t>y</w:t>
      </w:r>
      <w:r w:rsidRPr="00CD529E">
        <w:rPr>
          <w:color w:val="FF0000"/>
          <w:sz w:val="32"/>
          <w:szCs w:val="32"/>
          <w:lang w:val="en-US"/>
        </w:rPr>
        <w:t xml:space="preserve"> </w:t>
      </w:r>
      <w:r>
        <w:rPr>
          <w:color w:val="FF0000"/>
          <w:sz w:val="32"/>
          <w:szCs w:val="32"/>
          <w:lang w:val="en-US"/>
        </w:rPr>
        <w:t>point blank refuse</w:t>
      </w:r>
      <w:r w:rsidRPr="00CD529E">
        <w:rPr>
          <w:color w:val="FF0000"/>
          <w:sz w:val="32"/>
          <w:szCs w:val="32"/>
          <w:lang w:val="en-US"/>
        </w:rPr>
        <w:t xml:space="preserve">. I have tried </w:t>
      </w:r>
      <w:r>
        <w:rPr>
          <w:color w:val="FF0000"/>
          <w:sz w:val="32"/>
          <w:szCs w:val="32"/>
          <w:lang w:val="en-US"/>
        </w:rPr>
        <w:t>a number of times</w:t>
      </w:r>
      <w:r w:rsidRPr="00CD529E">
        <w:rPr>
          <w:color w:val="FF0000"/>
          <w:sz w:val="32"/>
          <w:szCs w:val="32"/>
          <w:lang w:val="en-US"/>
        </w:rPr>
        <w:t xml:space="preserve"> to at least ascertain what work has been done or not done, but the learner just isn’t </w:t>
      </w:r>
      <w:r>
        <w:rPr>
          <w:color w:val="FF0000"/>
          <w:sz w:val="32"/>
          <w:szCs w:val="32"/>
          <w:lang w:val="en-US"/>
        </w:rPr>
        <w:t xml:space="preserve">very </w:t>
      </w:r>
      <w:r w:rsidRPr="00CD529E">
        <w:rPr>
          <w:color w:val="FF0000"/>
          <w:sz w:val="32"/>
          <w:szCs w:val="32"/>
          <w:lang w:val="en-US"/>
        </w:rPr>
        <w:t>interested.</w:t>
      </w:r>
    </w:p>
    <w:p w14:paraId="756FAFAB" w14:textId="77777777" w:rsidR="00092F65" w:rsidRPr="00CD529E" w:rsidRDefault="00092F65" w:rsidP="00092F65">
      <w:pPr>
        <w:rPr>
          <w:color w:val="00B050"/>
          <w:sz w:val="32"/>
          <w:szCs w:val="32"/>
          <w:lang w:val="en-US"/>
        </w:rPr>
      </w:pPr>
    </w:p>
    <w:p w14:paraId="58B330C6" w14:textId="77777777" w:rsidR="00092F65" w:rsidRDefault="00092F65" w:rsidP="00092F65">
      <w:pPr>
        <w:rPr>
          <w:sz w:val="32"/>
          <w:szCs w:val="32"/>
          <w:lang w:val="en-US"/>
        </w:rPr>
      </w:pPr>
      <w:r w:rsidRPr="00CD529E">
        <w:rPr>
          <w:color w:val="00B050"/>
          <w:sz w:val="32"/>
          <w:szCs w:val="32"/>
          <w:lang w:val="en-US"/>
        </w:rPr>
        <w:t xml:space="preserve">Learner experiences great difficulty in positively engaging in written tasks and requires patience and understanding to support them in </w:t>
      </w:r>
      <w:r w:rsidRPr="00CD529E">
        <w:rPr>
          <w:color w:val="00B050"/>
          <w:sz w:val="32"/>
          <w:szCs w:val="32"/>
          <w:lang w:val="en-US"/>
        </w:rPr>
        <w:lastRenderedPageBreak/>
        <w:t>overcoming this barrier to their learning. I have also explained to the learner on several occasions the importance of completing written work task so that they are then able to successfully pass their course at the end of the academic year.</w:t>
      </w:r>
    </w:p>
    <w:p w14:paraId="6D630D4B" w14:textId="77777777" w:rsidR="00092F65" w:rsidRDefault="00092F65" w:rsidP="00092F65">
      <w:pPr>
        <w:rPr>
          <w:sz w:val="32"/>
          <w:szCs w:val="32"/>
          <w:lang w:val="en-US"/>
        </w:rPr>
      </w:pPr>
    </w:p>
    <w:p w14:paraId="4152D738" w14:textId="19A1E118" w:rsidR="00092F65" w:rsidRDefault="00092F65" w:rsidP="00092F65">
      <w:pPr>
        <w:rPr>
          <w:color w:val="FF0000"/>
          <w:sz w:val="32"/>
          <w:szCs w:val="32"/>
          <w:lang w:val="en-US"/>
        </w:rPr>
      </w:pPr>
      <w:r w:rsidRPr="0027422D">
        <w:rPr>
          <w:color w:val="FF0000"/>
          <w:sz w:val="32"/>
          <w:szCs w:val="32"/>
          <w:lang w:val="en-US"/>
        </w:rPr>
        <w:t xml:space="preserve">It is not clear how much homework has been completed, if any. I have mentioned that </w:t>
      </w:r>
      <w:r>
        <w:rPr>
          <w:color w:val="FF0000"/>
          <w:sz w:val="32"/>
          <w:szCs w:val="32"/>
          <w:lang w:val="en-US"/>
        </w:rPr>
        <w:t>they need</w:t>
      </w:r>
      <w:r w:rsidRPr="0027422D">
        <w:rPr>
          <w:color w:val="FF0000"/>
          <w:sz w:val="32"/>
          <w:szCs w:val="32"/>
          <w:lang w:val="en-US"/>
        </w:rPr>
        <w:t xml:space="preserve"> to complete this, but the student doesn’t seem to </w:t>
      </w:r>
      <w:r>
        <w:rPr>
          <w:color w:val="FF0000"/>
          <w:sz w:val="32"/>
          <w:szCs w:val="32"/>
          <w:lang w:val="en-US"/>
        </w:rPr>
        <w:t>be bothered or care very much.</w:t>
      </w:r>
    </w:p>
    <w:p w14:paraId="2217501E" w14:textId="77777777" w:rsidR="00092F65" w:rsidRPr="0027422D" w:rsidRDefault="00092F65" w:rsidP="00092F65">
      <w:pPr>
        <w:rPr>
          <w:color w:val="00B050"/>
          <w:sz w:val="32"/>
          <w:szCs w:val="32"/>
          <w:lang w:val="en-US"/>
        </w:rPr>
      </w:pPr>
      <w:r w:rsidRPr="0027422D">
        <w:rPr>
          <w:color w:val="00B050"/>
          <w:sz w:val="32"/>
          <w:szCs w:val="32"/>
          <w:lang w:val="en-US"/>
        </w:rPr>
        <w:t>It is at times difficult to get an accurate overview of the amount of homework that has been completed as the learner is often reluctant to discuss this or share with staff what work is ready to be submitted.</w:t>
      </w:r>
      <w:r>
        <w:rPr>
          <w:color w:val="00B050"/>
          <w:sz w:val="32"/>
          <w:szCs w:val="32"/>
          <w:lang w:val="en-US"/>
        </w:rPr>
        <w:t xml:space="preserve"> Supportive conversations have been held with the student to try and resolve this ongoing issue with the learner.</w:t>
      </w:r>
    </w:p>
    <w:p w14:paraId="73696164" w14:textId="77777777" w:rsidR="00092F65" w:rsidRPr="0027422D" w:rsidRDefault="00092F65" w:rsidP="00092F65">
      <w:pPr>
        <w:rPr>
          <w:color w:val="FF0000"/>
          <w:sz w:val="32"/>
          <w:szCs w:val="32"/>
          <w:lang w:val="en-US"/>
        </w:rPr>
      </w:pPr>
    </w:p>
    <w:p w14:paraId="2CCA3902" w14:textId="77777777" w:rsidR="00092F65" w:rsidRPr="0027422D" w:rsidRDefault="00092F65" w:rsidP="00092F65">
      <w:pPr>
        <w:rPr>
          <w:color w:val="FF0000"/>
          <w:sz w:val="32"/>
          <w:szCs w:val="32"/>
          <w:lang w:val="en-US"/>
        </w:rPr>
      </w:pPr>
      <w:r w:rsidRPr="0027422D">
        <w:rPr>
          <w:color w:val="FF0000"/>
          <w:sz w:val="32"/>
          <w:szCs w:val="32"/>
          <w:lang w:val="en-US"/>
        </w:rPr>
        <w:t>I feel that the student lacks interest in the coursework</w:t>
      </w:r>
      <w:r>
        <w:rPr>
          <w:color w:val="FF0000"/>
          <w:sz w:val="32"/>
          <w:szCs w:val="32"/>
          <w:lang w:val="en-US"/>
        </w:rPr>
        <w:t xml:space="preserve"> and only wants to do practicals</w:t>
      </w:r>
      <w:r w:rsidRPr="0027422D">
        <w:rPr>
          <w:color w:val="FF0000"/>
          <w:sz w:val="32"/>
          <w:szCs w:val="32"/>
          <w:lang w:val="en-US"/>
        </w:rPr>
        <w:t>. I have tried to put a positive spi</w:t>
      </w:r>
      <w:r>
        <w:rPr>
          <w:color w:val="FF0000"/>
          <w:sz w:val="32"/>
          <w:szCs w:val="32"/>
          <w:lang w:val="en-US"/>
        </w:rPr>
        <w:t xml:space="preserve">n on this and tell them that their </w:t>
      </w:r>
      <w:r w:rsidRPr="0027422D">
        <w:rPr>
          <w:color w:val="FF0000"/>
          <w:sz w:val="32"/>
          <w:szCs w:val="32"/>
          <w:lang w:val="en-US"/>
        </w:rPr>
        <w:t xml:space="preserve">behavior is unacceptable. However, this has had little effect on the student concerned. I have also tried to speak to the student about </w:t>
      </w:r>
      <w:r>
        <w:rPr>
          <w:color w:val="FF0000"/>
          <w:sz w:val="32"/>
          <w:szCs w:val="32"/>
          <w:lang w:val="en-US"/>
        </w:rPr>
        <w:t>their</w:t>
      </w:r>
      <w:r w:rsidRPr="0027422D">
        <w:rPr>
          <w:color w:val="FF0000"/>
          <w:sz w:val="32"/>
          <w:szCs w:val="32"/>
          <w:lang w:val="en-US"/>
        </w:rPr>
        <w:t xml:space="preserve"> future and explained that it is entirely in </w:t>
      </w:r>
      <w:r>
        <w:rPr>
          <w:color w:val="FF0000"/>
          <w:sz w:val="32"/>
          <w:szCs w:val="32"/>
          <w:lang w:val="en-US"/>
        </w:rPr>
        <w:t xml:space="preserve">their </w:t>
      </w:r>
      <w:r w:rsidRPr="0027422D">
        <w:rPr>
          <w:color w:val="FF0000"/>
          <w:sz w:val="32"/>
          <w:szCs w:val="32"/>
          <w:lang w:val="en-US"/>
        </w:rPr>
        <w:t>hands. However, this also has had little impact in improving their motivation to succeed.</w:t>
      </w:r>
    </w:p>
    <w:p w14:paraId="64F9C8FB" w14:textId="77777777" w:rsidR="00092F65" w:rsidRDefault="00092F65" w:rsidP="00092F65">
      <w:pPr>
        <w:rPr>
          <w:color w:val="FF0000"/>
          <w:sz w:val="32"/>
          <w:szCs w:val="32"/>
          <w:lang w:val="en-US"/>
        </w:rPr>
      </w:pPr>
    </w:p>
    <w:p w14:paraId="5DA03B6B" w14:textId="77777777" w:rsidR="00092F65" w:rsidRPr="0027422D" w:rsidRDefault="00092F65" w:rsidP="00092F65">
      <w:pPr>
        <w:rPr>
          <w:color w:val="00B050"/>
          <w:sz w:val="32"/>
          <w:szCs w:val="32"/>
          <w:lang w:val="en-US"/>
        </w:rPr>
      </w:pPr>
      <w:r w:rsidRPr="0027422D">
        <w:rPr>
          <w:color w:val="00B050"/>
          <w:sz w:val="32"/>
          <w:szCs w:val="32"/>
          <w:lang w:val="en-US"/>
        </w:rPr>
        <w:t>At times the learner presents as though the course that they are studying is not something that they would like to take forward as a future career. Supportive conversations have been held with the student to try and resolve this ongoing issue and to ascertain what they would like to do in the future.</w:t>
      </w:r>
    </w:p>
    <w:p w14:paraId="671469D6" w14:textId="77777777" w:rsidR="00092F65" w:rsidRDefault="00092F65" w:rsidP="00092F65">
      <w:pPr>
        <w:rPr>
          <w:color w:val="FF0000"/>
          <w:sz w:val="32"/>
          <w:szCs w:val="32"/>
          <w:lang w:val="en-US"/>
        </w:rPr>
      </w:pPr>
    </w:p>
    <w:p w14:paraId="152D1B26" w14:textId="77777777" w:rsidR="00092F65" w:rsidRDefault="00092F65" w:rsidP="00092F65">
      <w:pPr>
        <w:rPr>
          <w:color w:val="FF0000"/>
          <w:sz w:val="32"/>
          <w:szCs w:val="32"/>
          <w:lang w:val="en-US"/>
        </w:rPr>
      </w:pPr>
    </w:p>
    <w:p w14:paraId="7E774390" w14:textId="77777777" w:rsidR="00092F65" w:rsidRDefault="00092F65" w:rsidP="00092F65">
      <w:pPr>
        <w:rPr>
          <w:color w:val="FF0000"/>
          <w:sz w:val="32"/>
          <w:szCs w:val="32"/>
          <w:lang w:val="en-US"/>
        </w:rPr>
      </w:pPr>
    </w:p>
    <w:p w14:paraId="4067E572" w14:textId="77777777" w:rsidR="00092F65" w:rsidRPr="0027422D" w:rsidRDefault="00092F65" w:rsidP="00092F65">
      <w:pPr>
        <w:rPr>
          <w:color w:val="FF0000"/>
          <w:sz w:val="32"/>
          <w:szCs w:val="32"/>
          <w:lang w:val="en-US"/>
        </w:rPr>
      </w:pPr>
    </w:p>
    <w:p w14:paraId="6CDA233F" w14:textId="77777777" w:rsidR="00092F65" w:rsidRDefault="00092F65" w:rsidP="00092F65">
      <w:pPr>
        <w:rPr>
          <w:color w:val="FF0000"/>
          <w:sz w:val="32"/>
          <w:szCs w:val="32"/>
          <w:lang w:val="en-US"/>
        </w:rPr>
      </w:pPr>
      <w:r w:rsidRPr="0027422D">
        <w:rPr>
          <w:color w:val="FF0000"/>
          <w:sz w:val="32"/>
          <w:szCs w:val="32"/>
          <w:lang w:val="en-US"/>
        </w:rPr>
        <w:t>To be honest, I am not sure that I have helped this student much this year in terms of understanding social rules as he hides behind a grumpy exterior to protect himself from the conse</w:t>
      </w:r>
      <w:r>
        <w:rPr>
          <w:color w:val="FF0000"/>
          <w:sz w:val="32"/>
          <w:szCs w:val="32"/>
          <w:lang w:val="en-US"/>
        </w:rPr>
        <w:t>quences of some of his behaviour.</w:t>
      </w:r>
    </w:p>
    <w:p w14:paraId="676768AF" w14:textId="3C7CC517" w:rsidR="00092F65" w:rsidRDefault="00092F65" w:rsidP="00092F65">
      <w:pPr>
        <w:rPr>
          <w:color w:val="00B050"/>
          <w:sz w:val="32"/>
          <w:szCs w:val="32"/>
          <w:lang w:val="en-US"/>
        </w:rPr>
      </w:pPr>
      <w:r w:rsidRPr="0027422D">
        <w:rPr>
          <w:color w:val="00B050"/>
          <w:sz w:val="32"/>
          <w:szCs w:val="32"/>
          <w:lang w:val="en-US"/>
        </w:rPr>
        <w:t>Due to the learner experiencing significant difficulty in engaging with the support that is available to them, it is then difficult to be able to accurately assess the level of impact that the support provided is having on the progress of the learner.</w:t>
      </w:r>
    </w:p>
    <w:p w14:paraId="0527ECBA" w14:textId="77777777" w:rsidR="00092F65" w:rsidRDefault="00092F65" w:rsidP="00092F65">
      <w:pPr>
        <w:rPr>
          <w:color w:val="00B050"/>
          <w:sz w:val="32"/>
          <w:szCs w:val="32"/>
          <w:lang w:val="en-US"/>
        </w:rPr>
      </w:pPr>
    </w:p>
    <w:tbl>
      <w:tblPr>
        <w:tblStyle w:val="TableGrid"/>
        <w:tblW w:w="0" w:type="auto"/>
        <w:tblLook w:val="04A0" w:firstRow="1" w:lastRow="0" w:firstColumn="1" w:lastColumn="0" w:noHBand="0" w:noVBand="1"/>
      </w:tblPr>
      <w:tblGrid>
        <w:gridCol w:w="9016"/>
      </w:tblGrid>
      <w:tr w:rsidR="00092F65" w:rsidRPr="00FE0DD9" w14:paraId="16BCA1D9" w14:textId="77777777" w:rsidTr="005C3AAF">
        <w:tc>
          <w:tcPr>
            <w:tcW w:w="9016" w:type="dxa"/>
          </w:tcPr>
          <w:p w14:paraId="67B1454E" w14:textId="77777777" w:rsidR="00092F65" w:rsidRPr="00FE0DD9" w:rsidRDefault="00092F65" w:rsidP="005C3AAF">
            <w:pPr>
              <w:jc w:val="center"/>
              <w:rPr>
                <w:color w:val="00B050"/>
                <w:sz w:val="32"/>
                <w:szCs w:val="32"/>
                <w:lang w:val="en-US"/>
              </w:rPr>
            </w:pPr>
            <w:r w:rsidRPr="00FE0DD9">
              <w:rPr>
                <w:color w:val="00B050"/>
                <w:sz w:val="32"/>
                <w:szCs w:val="32"/>
                <w:lang w:val="en-US"/>
              </w:rPr>
              <w:t>Support Strategies used</w:t>
            </w:r>
          </w:p>
        </w:tc>
      </w:tr>
      <w:tr w:rsidR="00092F65" w:rsidRPr="00FE0DD9" w14:paraId="6C886C79" w14:textId="77777777" w:rsidTr="005C3AAF">
        <w:tc>
          <w:tcPr>
            <w:tcW w:w="9016" w:type="dxa"/>
          </w:tcPr>
          <w:p w14:paraId="5D99B382" w14:textId="77777777" w:rsidR="00092F65" w:rsidRPr="00FE0DD9" w:rsidRDefault="00092F65" w:rsidP="005C3AAF">
            <w:pPr>
              <w:rPr>
                <w:color w:val="00B050"/>
                <w:sz w:val="32"/>
                <w:szCs w:val="32"/>
                <w:lang w:val="en-US"/>
              </w:rPr>
            </w:pPr>
            <w:r w:rsidRPr="00FE0DD9">
              <w:rPr>
                <w:color w:val="00B050"/>
                <w:sz w:val="32"/>
                <w:szCs w:val="32"/>
                <w:lang w:val="en-US"/>
              </w:rPr>
              <w:t>I checked on the learners understanding</w:t>
            </w:r>
          </w:p>
        </w:tc>
      </w:tr>
      <w:tr w:rsidR="00092F65" w:rsidRPr="00FE0DD9" w14:paraId="14C8F95B" w14:textId="77777777" w:rsidTr="005C3AAF">
        <w:tc>
          <w:tcPr>
            <w:tcW w:w="9016" w:type="dxa"/>
          </w:tcPr>
          <w:p w14:paraId="48B64D86" w14:textId="77777777" w:rsidR="00092F65" w:rsidRPr="00FE0DD9" w:rsidRDefault="00092F65" w:rsidP="005C3AAF">
            <w:pPr>
              <w:rPr>
                <w:color w:val="00B050"/>
                <w:sz w:val="32"/>
                <w:szCs w:val="32"/>
                <w:lang w:val="en-US"/>
              </w:rPr>
            </w:pPr>
            <w:r w:rsidRPr="00FE0DD9">
              <w:rPr>
                <w:color w:val="00B050"/>
                <w:sz w:val="32"/>
                <w:szCs w:val="32"/>
                <w:lang w:val="en-US"/>
              </w:rPr>
              <w:t xml:space="preserve">I provided clarification </w:t>
            </w:r>
          </w:p>
        </w:tc>
      </w:tr>
      <w:tr w:rsidR="00092F65" w:rsidRPr="00FE0DD9" w14:paraId="5530F747" w14:textId="77777777" w:rsidTr="005C3AAF">
        <w:tc>
          <w:tcPr>
            <w:tcW w:w="9016" w:type="dxa"/>
          </w:tcPr>
          <w:p w14:paraId="7D12CC35" w14:textId="77777777" w:rsidR="00092F65" w:rsidRPr="00FE0DD9" w:rsidRDefault="00092F65" w:rsidP="005C3AAF">
            <w:pPr>
              <w:rPr>
                <w:color w:val="00B050"/>
                <w:sz w:val="32"/>
                <w:szCs w:val="32"/>
                <w:lang w:val="en-US"/>
              </w:rPr>
            </w:pPr>
            <w:r w:rsidRPr="00FE0DD9">
              <w:rPr>
                <w:color w:val="00B050"/>
                <w:sz w:val="32"/>
                <w:szCs w:val="32"/>
                <w:lang w:val="en-US"/>
              </w:rPr>
              <w:t>I made a check list for the learner to follow and tick</w:t>
            </w:r>
            <w:r>
              <w:rPr>
                <w:color w:val="00B050"/>
                <w:sz w:val="32"/>
                <w:szCs w:val="32"/>
                <w:lang w:val="en-US"/>
              </w:rPr>
              <w:t xml:space="preserve"> as they go along</w:t>
            </w:r>
          </w:p>
        </w:tc>
      </w:tr>
      <w:tr w:rsidR="00092F65" w:rsidRPr="00FE0DD9" w14:paraId="422AEEF9" w14:textId="77777777" w:rsidTr="005C3AAF">
        <w:tc>
          <w:tcPr>
            <w:tcW w:w="9016" w:type="dxa"/>
          </w:tcPr>
          <w:p w14:paraId="528B3988" w14:textId="77777777" w:rsidR="00092F65" w:rsidRPr="00FE0DD9" w:rsidRDefault="00092F65" w:rsidP="005C3AAF">
            <w:pPr>
              <w:rPr>
                <w:color w:val="00B050"/>
                <w:sz w:val="32"/>
                <w:szCs w:val="32"/>
                <w:lang w:val="en-US"/>
              </w:rPr>
            </w:pPr>
            <w:r w:rsidRPr="00FE0DD9">
              <w:rPr>
                <w:color w:val="00B050"/>
                <w:sz w:val="32"/>
                <w:szCs w:val="32"/>
                <w:lang w:val="en-US"/>
              </w:rPr>
              <w:t xml:space="preserve">I </w:t>
            </w:r>
            <w:r>
              <w:rPr>
                <w:color w:val="00B050"/>
                <w:sz w:val="32"/>
                <w:szCs w:val="32"/>
                <w:lang w:val="en-US"/>
              </w:rPr>
              <w:t xml:space="preserve">encouraged and </w:t>
            </w:r>
            <w:r w:rsidRPr="00FE0DD9">
              <w:rPr>
                <w:color w:val="00B050"/>
                <w:sz w:val="32"/>
                <w:szCs w:val="32"/>
                <w:lang w:val="en-US"/>
              </w:rPr>
              <w:t>reassured the learner</w:t>
            </w:r>
          </w:p>
        </w:tc>
      </w:tr>
      <w:tr w:rsidR="00092F65" w:rsidRPr="00FE0DD9" w14:paraId="243DA933" w14:textId="77777777" w:rsidTr="005C3AAF">
        <w:tc>
          <w:tcPr>
            <w:tcW w:w="9016" w:type="dxa"/>
          </w:tcPr>
          <w:p w14:paraId="041E94C3" w14:textId="77777777" w:rsidR="00092F65" w:rsidRPr="00FE0DD9" w:rsidRDefault="00092F65" w:rsidP="005C3AAF">
            <w:pPr>
              <w:rPr>
                <w:color w:val="00B050"/>
                <w:sz w:val="32"/>
                <w:szCs w:val="32"/>
                <w:lang w:val="en-US"/>
              </w:rPr>
            </w:pPr>
            <w:r w:rsidRPr="00FE0DD9">
              <w:rPr>
                <w:color w:val="00B050"/>
                <w:sz w:val="32"/>
                <w:szCs w:val="32"/>
                <w:lang w:val="en-US"/>
              </w:rPr>
              <w:t>I advised the learner to take time out when feeling overwhelmed</w:t>
            </w:r>
          </w:p>
        </w:tc>
      </w:tr>
      <w:tr w:rsidR="00092F65" w:rsidRPr="00FE0DD9" w14:paraId="0ABD7DDD" w14:textId="77777777" w:rsidTr="005C3AAF">
        <w:tc>
          <w:tcPr>
            <w:tcW w:w="9016" w:type="dxa"/>
          </w:tcPr>
          <w:p w14:paraId="6C90D162" w14:textId="77777777" w:rsidR="00092F65" w:rsidRPr="00FE0DD9" w:rsidRDefault="00092F65" w:rsidP="005C3AAF">
            <w:pPr>
              <w:rPr>
                <w:color w:val="00B050"/>
                <w:sz w:val="32"/>
                <w:szCs w:val="32"/>
                <w:lang w:val="en-US"/>
              </w:rPr>
            </w:pPr>
            <w:r w:rsidRPr="00FE0DD9">
              <w:rPr>
                <w:color w:val="00B050"/>
                <w:sz w:val="32"/>
                <w:szCs w:val="32"/>
                <w:lang w:val="en-US"/>
              </w:rPr>
              <w:t>I reminded the learner to sit at the front to avoid distraction</w:t>
            </w:r>
          </w:p>
        </w:tc>
      </w:tr>
      <w:tr w:rsidR="00092F65" w:rsidRPr="00FE0DD9" w14:paraId="5D97AB83" w14:textId="77777777" w:rsidTr="005C3AAF">
        <w:tc>
          <w:tcPr>
            <w:tcW w:w="9016" w:type="dxa"/>
          </w:tcPr>
          <w:p w14:paraId="22923212" w14:textId="77777777" w:rsidR="00092F65" w:rsidRPr="00FE0DD9" w:rsidRDefault="00092F65" w:rsidP="005C3AAF">
            <w:pPr>
              <w:rPr>
                <w:color w:val="00B050"/>
                <w:sz w:val="32"/>
                <w:szCs w:val="32"/>
                <w:lang w:val="en-US"/>
              </w:rPr>
            </w:pPr>
            <w:r w:rsidRPr="00FE0DD9">
              <w:rPr>
                <w:color w:val="00B050"/>
                <w:sz w:val="32"/>
                <w:szCs w:val="32"/>
                <w:lang w:val="en-US"/>
              </w:rPr>
              <w:t>I encouraged the learner to focus for 10 minutes before asking for help</w:t>
            </w:r>
          </w:p>
        </w:tc>
      </w:tr>
      <w:tr w:rsidR="00092F65" w:rsidRPr="00FE0DD9" w14:paraId="551561E3" w14:textId="77777777" w:rsidTr="005C3AAF">
        <w:tc>
          <w:tcPr>
            <w:tcW w:w="9016" w:type="dxa"/>
          </w:tcPr>
          <w:p w14:paraId="1E9BABAA" w14:textId="77777777" w:rsidR="00092F65" w:rsidRPr="00FE0DD9" w:rsidRDefault="00092F65" w:rsidP="005C3AAF">
            <w:pPr>
              <w:rPr>
                <w:color w:val="00B050"/>
                <w:sz w:val="32"/>
                <w:szCs w:val="32"/>
                <w:lang w:val="en-US"/>
              </w:rPr>
            </w:pPr>
            <w:r w:rsidRPr="00FE0DD9">
              <w:rPr>
                <w:color w:val="00B050"/>
                <w:sz w:val="32"/>
                <w:szCs w:val="32"/>
                <w:lang w:val="en-US"/>
              </w:rPr>
              <w:t>I re-explained the task for ease of understanding</w:t>
            </w:r>
          </w:p>
        </w:tc>
      </w:tr>
      <w:tr w:rsidR="00092F65" w:rsidRPr="00FE0DD9" w14:paraId="67173E62" w14:textId="77777777" w:rsidTr="005C3AAF">
        <w:tc>
          <w:tcPr>
            <w:tcW w:w="9016" w:type="dxa"/>
          </w:tcPr>
          <w:p w14:paraId="30592618" w14:textId="77777777" w:rsidR="00092F65" w:rsidRPr="00FE0DD9" w:rsidRDefault="00092F65" w:rsidP="005C3AAF">
            <w:pPr>
              <w:rPr>
                <w:color w:val="00B050"/>
                <w:sz w:val="32"/>
                <w:szCs w:val="32"/>
                <w:lang w:val="en-US"/>
              </w:rPr>
            </w:pPr>
            <w:r w:rsidRPr="00FE0DD9">
              <w:rPr>
                <w:color w:val="00B050"/>
                <w:sz w:val="32"/>
                <w:szCs w:val="32"/>
                <w:lang w:val="en-US"/>
              </w:rPr>
              <w:t>I took notes for the learner to reduce copying from the board</w:t>
            </w:r>
          </w:p>
        </w:tc>
      </w:tr>
      <w:tr w:rsidR="00092F65" w:rsidRPr="00FE0DD9" w14:paraId="6976D152" w14:textId="77777777" w:rsidTr="005C3AAF">
        <w:tc>
          <w:tcPr>
            <w:tcW w:w="9016" w:type="dxa"/>
          </w:tcPr>
          <w:p w14:paraId="01C12360" w14:textId="77777777" w:rsidR="00092F65" w:rsidRPr="00FE0DD9" w:rsidRDefault="00092F65" w:rsidP="005C3AAF">
            <w:pPr>
              <w:rPr>
                <w:color w:val="00B050"/>
                <w:sz w:val="32"/>
                <w:szCs w:val="32"/>
                <w:lang w:val="en-US"/>
              </w:rPr>
            </w:pPr>
            <w:r w:rsidRPr="00FE0DD9">
              <w:rPr>
                <w:color w:val="00B050"/>
                <w:sz w:val="32"/>
                <w:szCs w:val="32"/>
                <w:lang w:val="en-US"/>
              </w:rPr>
              <w:t xml:space="preserve">I provided a writing frame </w:t>
            </w:r>
          </w:p>
        </w:tc>
      </w:tr>
      <w:tr w:rsidR="00092F65" w:rsidRPr="00FE0DD9" w14:paraId="26713DBF" w14:textId="77777777" w:rsidTr="005C3AAF">
        <w:tc>
          <w:tcPr>
            <w:tcW w:w="9016" w:type="dxa"/>
          </w:tcPr>
          <w:p w14:paraId="0E492085" w14:textId="77777777" w:rsidR="00092F65" w:rsidRPr="00FE0DD9" w:rsidRDefault="00092F65" w:rsidP="005C3AAF">
            <w:pPr>
              <w:rPr>
                <w:color w:val="00B050"/>
                <w:sz w:val="32"/>
                <w:szCs w:val="32"/>
                <w:lang w:val="en-US"/>
              </w:rPr>
            </w:pPr>
            <w:r w:rsidRPr="00FE0DD9">
              <w:rPr>
                <w:color w:val="00B050"/>
                <w:sz w:val="32"/>
                <w:szCs w:val="32"/>
                <w:lang w:val="en-US"/>
              </w:rPr>
              <w:t>I demonstrated how to lift safely without risk</w:t>
            </w:r>
          </w:p>
        </w:tc>
      </w:tr>
      <w:tr w:rsidR="00092F65" w:rsidRPr="00FE0DD9" w14:paraId="6CEEBE2A" w14:textId="77777777" w:rsidTr="005C3AAF">
        <w:tc>
          <w:tcPr>
            <w:tcW w:w="9016" w:type="dxa"/>
          </w:tcPr>
          <w:p w14:paraId="615AA166" w14:textId="77777777" w:rsidR="00092F65" w:rsidRPr="00FE0DD9" w:rsidRDefault="00092F65" w:rsidP="005C3AAF">
            <w:pPr>
              <w:rPr>
                <w:color w:val="00B050"/>
                <w:sz w:val="32"/>
                <w:szCs w:val="32"/>
                <w:lang w:val="en-US"/>
              </w:rPr>
            </w:pPr>
            <w:r>
              <w:rPr>
                <w:color w:val="00B050"/>
                <w:sz w:val="32"/>
                <w:szCs w:val="32"/>
                <w:lang w:val="en-US"/>
              </w:rPr>
              <w:t>I spoke to the learner regarding any barriers to their engagement on the course</w:t>
            </w:r>
          </w:p>
        </w:tc>
      </w:tr>
      <w:tr w:rsidR="00092F65" w:rsidRPr="00FE0DD9" w14:paraId="553644A7" w14:textId="77777777" w:rsidTr="005C3AAF">
        <w:tc>
          <w:tcPr>
            <w:tcW w:w="9016" w:type="dxa"/>
          </w:tcPr>
          <w:p w14:paraId="1E02319E" w14:textId="77777777" w:rsidR="00092F65" w:rsidRDefault="00092F65" w:rsidP="005C3AAF">
            <w:pPr>
              <w:rPr>
                <w:color w:val="00B050"/>
                <w:sz w:val="32"/>
                <w:szCs w:val="32"/>
                <w:lang w:val="en-US"/>
              </w:rPr>
            </w:pPr>
            <w:r>
              <w:rPr>
                <w:color w:val="00B050"/>
                <w:sz w:val="32"/>
                <w:szCs w:val="32"/>
                <w:lang w:val="en-US"/>
              </w:rPr>
              <w:t>I provided the learner with a colored overlay</w:t>
            </w:r>
          </w:p>
        </w:tc>
      </w:tr>
      <w:tr w:rsidR="00092F65" w:rsidRPr="00FE0DD9" w14:paraId="4AFAB083" w14:textId="77777777" w:rsidTr="005C3AAF">
        <w:tc>
          <w:tcPr>
            <w:tcW w:w="9016" w:type="dxa"/>
          </w:tcPr>
          <w:p w14:paraId="1DF494BC" w14:textId="77777777" w:rsidR="00092F65" w:rsidRDefault="00092F65" w:rsidP="005C3AAF">
            <w:pPr>
              <w:rPr>
                <w:color w:val="00B050"/>
                <w:sz w:val="32"/>
                <w:szCs w:val="32"/>
                <w:lang w:val="en-US"/>
              </w:rPr>
            </w:pPr>
            <w:r>
              <w:rPr>
                <w:color w:val="00B050"/>
                <w:sz w:val="32"/>
                <w:szCs w:val="32"/>
                <w:lang w:val="en-US"/>
              </w:rPr>
              <w:t>I reminded the learner to use Claro Read and speech to text software available on Word</w:t>
            </w:r>
          </w:p>
        </w:tc>
      </w:tr>
      <w:tr w:rsidR="00092F65" w:rsidRPr="00FE0DD9" w14:paraId="0904A2C0" w14:textId="77777777" w:rsidTr="005C3AAF">
        <w:tc>
          <w:tcPr>
            <w:tcW w:w="9016" w:type="dxa"/>
          </w:tcPr>
          <w:p w14:paraId="0E525E9F" w14:textId="77777777" w:rsidR="00092F65" w:rsidRDefault="00092F65" w:rsidP="005C3AAF">
            <w:pPr>
              <w:rPr>
                <w:color w:val="00B050"/>
                <w:sz w:val="32"/>
                <w:szCs w:val="32"/>
                <w:lang w:val="en-US"/>
              </w:rPr>
            </w:pPr>
            <w:r>
              <w:rPr>
                <w:color w:val="00B050"/>
                <w:sz w:val="32"/>
                <w:szCs w:val="32"/>
                <w:lang w:val="en-US"/>
              </w:rPr>
              <w:t>I supported them with their personal organization and being ready for learning</w:t>
            </w:r>
          </w:p>
        </w:tc>
      </w:tr>
    </w:tbl>
    <w:p w14:paraId="3B0DB7AF" w14:textId="77777777" w:rsidR="00F52410" w:rsidRPr="00C24D32" w:rsidRDefault="00531095">
      <w:pPr>
        <w:rPr>
          <w:rFonts w:ascii="Arial" w:hAnsi="Arial" w:cs="Arial"/>
        </w:rPr>
      </w:pPr>
      <w:bookmarkStart w:id="0" w:name="_GoBack"/>
      <w:bookmarkEnd w:id="0"/>
    </w:p>
    <w:sectPr w:rsidR="00F52410" w:rsidRPr="00C24D32" w:rsidSect="00092F65">
      <w:headerReference w:type="even" r:id="rId6"/>
      <w:headerReference w:type="default" r:id="rId7"/>
      <w:head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BFF2F" w14:textId="77777777" w:rsidR="00EB18A0" w:rsidRDefault="00EB18A0" w:rsidP="00DF12DC">
      <w:pPr>
        <w:spacing w:after="0" w:line="240" w:lineRule="auto"/>
      </w:pPr>
      <w:r>
        <w:separator/>
      </w:r>
    </w:p>
  </w:endnote>
  <w:endnote w:type="continuationSeparator" w:id="0">
    <w:p w14:paraId="564D738F" w14:textId="77777777" w:rsidR="00EB18A0" w:rsidRDefault="00EB18A0" w:rsidP="00DF1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13D67" w14:textId="77777777" w:rsidR="00EB18A0" w:rsidRDefault="00EB18A0" w:rsidP="00DF12DC">
      <w:pPr>
        <w:spacing w:after="0" w:line="240" w:lineRule="auto"/>
      </w:pPr>
      <w:r>
        <w:separator/>
      </w:r>
    </w:p>
  </w:footnote>
  <w:footnote w:type="continuationSeparator" w:id="0">
    <w:p w14:paraId="66CD9E4D" w14:textId="77777777" w:rsidR="00EB18A0" w:rsidRDefault="00EB18A0" w:rsidP="00DF12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21B51" w14:textId="03A629B4" w:rsidR="00DF12DC" w:rsidRDefault="00531095">
    <w:pPr>
      <w:pStyle w:val="Header"/>
    </w:pPr>
    <w:r>
      <w:rPr>
        <w:noProof/>
      </w:rPr>
      <w:pict w14:anchorId="189A8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46422" o:spid="_x0000_s1029" type="#_x0000_t75" style="position:absolute;margin-left:0;margin-top:0;width:595.2pt;height:841.9pt;z-index:-251658240;mso-position-horizontal:center;mso-position-horizontal-relative:margin;mso-position-vertical:center;mso-position-vertical-relative:margin" o:allowincell="f">
          <v:imagedata r:id="rId1" o:title="Capel_Manor_College_Headed_Paper_May_2020_Whit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68459" w14:textId="317D9C5D" w:rsidR="00656751" w:rsidRDefault="00656751">
    <w:pPr>
      <w:pStyle w:val="Header"/>
    </w:pPr>
    <w:r>
      <w:rPr>
        <w:noProof/>
        <w:lang w:eastAsia="en-GB"/>
      </w:rPr>
      <w:drawing>
        <wp:anchor distT="0" distB="0" distL="114300" distR="114300" simplePos="0" relativeHeight="251660288" behindDoc="1" locked="0" layoutInCell="1" allowOverlap="1" wp14:anchorId="3AE45E19" wp14:editId="787F08AD">
          <wp:simplePos x="0" y="0"/>
          <wp:positionH relativeFrom="page">
            <wp:align>right</wp:align>
          </wp:positionH>
          <wp:positionV relativeFrom="page">
            <wp:align>bottom</wp:align>
          </wp:positionV>
          <wp:extent cx="7543498" cy="10670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498" cy="10670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5E890" w14:textId="1385A2A4" w:rsidR="00DF12DC" w:rsidRDefault="0005152C">
    <w:pPr>
      <w:pStyle w:val="Header"/>
    </w:pPr>
    <w:r>
      <w:rPr>
        <w:noProof/>
        <w:lang w:eastAsia="en-GB"/>
      </w:rPr>
      <w:drawing>
        <wp:anchor distT="0" distB="0" distL="114300" distR="114300" simplePos="0" relativeHeight="251657216" behindDoc="1" locked="0" layoutInCell="1" allowOverlap="1" wp14:anchorId="1BE7EC22" wp14:editId="2B385209">
          <wp:simplePos x="0" y="0"/>
          <wp:positionH relativeFrom="page">
            <wp:align>center</wp:align>
          </wp:positionH>
          <wp:positionV relativeFrom="page">
            <wp:align>center</wp:align>
          </wp:positionV>
          <wp:extent cx="7543498" cy="106704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498" cy="106704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DC"/>
    <w:rsid w:val="0005152C"/>
    <w:rsid w:val="00092F65"/>
    <w:rsid w:val="00242960"/>
    <w:rsid w:val="002520B4"/>
    <w:rsid w:val="00344B36"/>
    <w:rsid w:val="004D6629"/>
    <w:rsid w:val="00556321"/>
    <w:rsid w:val="00656751"/>
    <w:rsid w:val="006610CD"/>
    <w:rsid w:val="006E3883"/>
    <w:rsid w:val="008F33E8"/>
    <w:rsid w:val="00945AAF"/>
    <w:rsid w:val="00993A47"/>
    <w:rsid w:val="00A067B3"/>
    <w:rsid w:val="00A54916"/>
    <w:rsid w:val="00B14A60"/>
    <w:rsid w:val="00C24D32"/>
    <w:rsid w:val="00D20233"/>
    <w:rsid w:val="00D325C9"/>
    <w:rsid w:val="00DF12DC"/>
    <w:rsid w:val="00E403C7"/>
    <w:rsid w:val="00EB18A0"/>
    <w:rsid w:val="00FA1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56208"/>
  <w15:chartTrackingRefBased/>
  <w15:docId w15:val="{F3A4D66D-39A9-4027-B4B0-ADCA7A717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2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2DC"/>
  </w:style>
  <w:style w:type="paragraph" w:styleId="Footer">
    <w:name w:val="footer"/>
    <w:basedOn w:val="Normal"/>
    <w:link w:val="FooterChar"/>
    <w:uiPriority w:val="99"/>
    <w:unhideWhenUsed/>
    <w:rsid w:val="00DF12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2DC"/>
  </w:style>
  <w:style w:type="table" w:styleId="TableGrid">
    <w:name w:val="Table Grid"/>
    <w:basedOn w:val="TableNormal"/>
    <w:uiPriority w:val="39"/>
    <w:rsid w:val="00092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Sales</dc:creator>
  <cp:keywords/>
  <dc:description/>
  <cp:lastModifiedBy>Pauline Hill</cp:lastModifiedBy>
  <cp:revision>3</cp:revision>
  <dcterms:created xsi:type="dcterms:W3CDTF">2024-02-01T13:49:00Z</dcterms:created>
  <dcterms:modified xsi:type="dcterms:W3CDTF">2024-02-01T13:56:00Z</dcterms:modified>
</cp:coreProperties>
</file>